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DBFD" w14:textId="119596AC" w:rsidR="007A63EF" w:rsidRDefault="007A63EF" w:rsidP="007A63EF">
      <w:pPr>
        <w:spacing w:after="0" w:line="240" w:lineRule="auto"/>
        <w:jc w:val="center"/>
        <w:rPr>
          <w:sz w:val="28"/>
          <w:szCs w:val="28"/>
        </w:rPr>
      </w:pPr>
      <w:r w:rsidRPr="007A63EF">
        <w:rPr>
          <w:sz w:val="28"/>
          <w:szCs w:val="28"/>
        </w:rPr>
        <w:t>Guilford Park Presbyterian Church</w:t>
      </w:r>
    </w:p>
    <w:p w14:paraId="37788F0F" w14:textId="32C1FF4E" w:rsidR="007A63EF" w:rsidRDefault="007A63EF" w:rsidP="007A63EF">
      <w:pPr>
        <w:spacing w:after="0" w:line="240" w:lineRule="auto"/>
        <w:jc w:val="center"/>
        <w:rPr>
          <w:sz w:val="28"/>
          <w:szCs w:val="28"/>
        </w:rPr>
      </w:pPr>
      <w:r w:rsidRPr="007A63EF">
        <w:rPr>
          <w:sz w:val="28"/>
          <w:szCs w:val="28"/>
        </w:rPr>
        <w:t>July 11, 2021</w:t>
      </w:r>
    </w:p>
    <w:p w14:paraId="6BFE5624" w14:textId="1C16E3A5" w:rsidR="007A63EF" w:rsidRDefault="007A63EF" w:rsidP="007A63EF">
      <w:pPr>
        <w:spacing w:after="0" w:line="240" w:lineRule="auto"/>
        <w:jc w:val="center"/>
        <w:rPr>
          <w:sz w:val="28"/>
          <w:szCs w:val="28"/>
        </w:rPr>
      </w:pPr>
      <w:r w:rsidRPr="007A63EF">
        <w:rPr>
          <w:sz w:val="28"/>
          <w:szCs w:val="28"/>
        </w:rPr>
        <w:t>“Holy, Make me Holy”</w:t>
      </w:r>
    </w:p>
    <w:p w14:paraId="3527F773" w14:textId="35A65876" w:rsidR="007A63EF" w:rsidRDefault="007A63EF" w:rsidP="007A63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Kit Schooley</w:t>
      </w:r>
    </w:p>
    <w:p w14:paraId="499C64E8" w14:textId="77777777" w:rsidR="007A63EF" w:rsidRDefault="007A63EF" w:rsidP="007A63EF">
      <w:pPr>
        <w:spacing w:after="0" w:line="240" w:lineRule="auto"/>
        <w:jc w:val="center"/>
        <w:rPr>
          <w:sz w:val="28"/>
          <w:szCs w:val="28"/>
        </w:rPr>
      </w:pPr>
    </w:p>
    <w:p w14:paraId="08A7F748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Luke: 5:1-11 Is it true? Only a future preacher remembers his confirmation day and his first communion? </w:t>
      </w:r>
    </w:p>
    <w:p w14:paraId="7C5EA10C" w14:textId="55553E52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I had sat in that pew, 4th from the front on the left at </w:t>
      </w:r>
      <w:proofErr w:type="spellStart"/>
      <w:r w:rsidRPr="007A63EF">
        <w:rPr>
          <w:sz w:val="28"/>
          <w:szCs w:val="28"/>
        </w:rPr>
        <w:t>Olivert</w:t>
      </w:r>
      <w:proofErr w:type="spellEnd"/>
      <w:r w:rsidRPr="007A63EF">
        <w:rPr>
          <w:sz w:val="28"/>
          <w:szCs w:val="28"/>
        </w:rPr>
        <w:t xml:space="preserve"> United Presbyterian </w:t>
      </w:r>
      <w:proofErr w:type="gramStart"/>
      <w:r w:rsidRPr="007A63EF">
        <w:rPr>
          <w:sz w:val="28"/>
          <w:szCs w:val="28"/>
        </w:rPr>
        <w:t>Church,  so</w:t>
      </w:r>
      <w:proofErr w:type="gramEnd"/>
      <w:r w:rsidRPr="007A63EF">
        <w:rPr>
          <w:sz w:val="28"/>
          <w:szCs w:val="28"/>
        </w:rPr>
        <w:t xml:space="preserve"> many Sundays during childhood. Six times a year I would watch the passing of the cups and bread. I began thinking I knew about communion. By 12 or so, I started to work out what would happen that first communion day. </w:t>
      </w:r>
    </w:p>
    <w:p w14:paraId="624B7335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It all came about on a Sunday in the summer of 1958. The anticipated event reached its penultimate moment when an </w:t>
      </w:r>
      <w:proofErr w:type="gramStart"/>
      <w:r w:rsidRPr="007A63EF">
        <w:rPr>
          <w:sz w:val="28"/>
          <w:szCs w:val="28"/>
        </w:rPr>
        <w:t>Elder ,whom</w:t>
      </w:r>
      <w:proofErr w:type="gramEnd"/>
      <w:r w:rsidRPr="007A63EF">
        <w:rPr>
          <w:sz w:val="28"/>
          <w:szCs w:val="28"/>
        </w:rPr>
        <w:t xml:space="preserve"> I had known all my life, delivered first the bread and soon after, the grape juice, to my pew. </w:t>
      </w:r>
    </w:p>
    <w:p w14:paraId="29EC72B9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I knew we always held the bread and the </w:t>
      </w:r>
      <w:proofErr w:type="gramStart"/>
      <w:r w:rsidRPr="007A63EF">
        <w:rPr>
          <w:sz w:val="28"/>
          <w:szCs w:val="28"/>
        </w:rPr>
        <w:t>cup</w:t>
      </w:r>
      <w:proofErr w:type="gramEnd"/>
      <w:r w:rsidRPr="007A63EF">
        <w:rPr>
          <w:sz w:val="28"/>
          <w:szCs w:val="28"/>
        </w:rPr>
        <w:t xml:space="preserve"> so all communed at once. I thought I was ready for that wait as the pastor </w:t>
      </w:r>
      <w:proofErr w:type="gramStart"/>
      <w:r w:rsidRPr="007A63EF">
        <w:rPr>
          <w:sz w:val="28"/>
          <w:szCs w:val="28"/>
        </w:rPr>
        <w:t>prayed, and</w:t>
      </w:r>
      <w:proofErr w:type="gramEnd"/>
      <w:r w:rsidRPr="007A63EF">
        <w:rPr>
          <w:sz w:val="28"/>
          <w:szCs w:val="28"/>
        </w:rPr>
        <w:t xml:space="preserve"> prayed and prayed even more. The wait was a bit like a trip to an amusement park where one buys a rollercoaster ticket, then gets </w:t>
      </w:r>
      <w:proofErr w:type="gramStart"/>
      <w:r w:rsidRPr="007A63EF">
        <w:rPr>
          <w:sz w:val="28"/>
          <w:szCs w:val="28"/>
        </w:rPr>
        <w:t>line .</w:t>
      </w:r>
      <w:proofErr w:type="gramEnd"/>
      <w:r w:rsidRPr="007A63EF">
        <w:rPr>
          <w:sz w:val="28"/>
          <w:szCs w:val="28"/>
        </w:rPr>
        <w:t xml:space="preserve"> There would be no further interventions, no detours, the ride, or the sacrament, was almost in reach. </w:t>
      </w:r>
    </w:p>
    <w:p w14:paraId="7736B658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Then I would understand being a disciple, being called. As Stevie Wonder put it: “Here I am, signed, sealed, and nearly delivered.” </w:t>
      </w:r>
    </w:p>
    <w:p w14:paraId="1B77A8DC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I anticipated a sort of religious Fourth of July. stars bright above, angels singing, heavens opening—along with understandings I </w:t>
      </w:r>
      <w:proofErr w:type="gramStart"/>
      <w:r w:rsidRPr="007A63EF">
        <w:rPr>
          <w:sz w:val="28"/>
          <w:szCs w:val="28"/>
        </w:rPr>
        <w:t>couldn’t</w:t>
      </w:r>
      <w:proofErr w:type="gramEnd"/>
      <w:r w:rsidRPr="007A63EF">
        <w:rPr>
          <w:sz w:val="28"/>
          <w:szCs w:val="28"/>
        </w:rPr>
        <w:t xml:space="preserve"> possibly know beforehand—all about to break forth in that sanctuary. I </w:t>
      </w:r>
      <w:proofErr w:type="gramStart"/>
      <w:r w:rsidRPr="007A63EF">
        <w:rPr>
          <w:sz w:val="28"/>
          <w:szCs w:val="28"/>
        </w:rPr>
        <w:t>wasn’t</w:t>
      </w:r>
      <w:proofErr w:type="gramEnd"/>
      <w:r w:rsidRPr="007A63EF">
        <w:rPr>
          <w:sz w:val="28"/>
          <w:szCs w:val="28"/>
        </w:rPr>
        <w:t xml:space="preserve"> sure how adults around me managed such excitement, but since it was only 6 times a year, I figured I would, like others, have time to recover from the revelation which would descend. </w:t>
      </w:r>
    </w:p>
    <w:p w14:paraId="03F5EBE0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The pastor held up his bread, I held mine. He ate, I ate. The pastor held up his cup, I held mine. He sipped, I did too. I closed my eyes to wait. Soon, I would be made holy; closer to my Lord; prayer </w:t>
      </w:r>
      <w:proofErr w:type="gramStart"/>
      <w:r w:rsidRPr="007A63EF">
        <w:rPr>
          <w:sz w:val="28"/>
          <w:szCs w:val="28"/>
        </w:rPr>
        <w:t>wouldn’t</w:t>
      </w:r>
      <w:proofErr w:type="gramEnd"/>
      <w:r w:rsidRPr="007A63EF">
        <w:rPr>
          <w:sz w:val="28"/>
          <w:szCs w:val="28"/>
        </w:rPr>
        <w:t xml:space="preserve"> be unanswered, faith’s mysteries would be explained. Let it all unfold. </w:t>
      </w:r>
    </w:p>
    <w:p w14:paraId="3DA7FC55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I opened my eyes, looked around, everyone seemed solemn, perhaps unimpressed. I wondered how they hid their expectations for the changes surely revealed. at communion. I waited more. </w:t>
      </w:r>
    </w:p>
    <w:p w14:paraId="66ED86ED" w14:textId="415E1B26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After some moments, the pastor prayed again. The organ introduced the final hymn, always the </w:t>
      </w:r>
      <w:proofErr w:type="spellStart"/>
      <w:proofErr w:type="gramStart"/>
      <w:r w:rsidRPr="007A63EF">
        <w:rPr>
          <w:sz w:val="28"/>
          <w:szCs w:val="28"/>
        </w:rPr>
        <w:t>same:“</w:t>
      </w:r>
      <w:proofErr w:type="gramEnd"/>
      <w:r w:rsidRPr="007A63EF">
        <w:rPr>
          <w:sz w:val="28"/>
          <w:szCs w:val="28"/>
        </w:rPr>
        <w:t>In</w:t>
      </w:r>
      <w:proofErr w:type="spellEnd"/>
      <w:r w:rsidRPr="007A63EF">
        <w:rPr>
          <w:sz w:val="28"/>
          <w:szCs w:val="28"/>
        </w:rPr>
        <w:t xml:space="preserve"> Christ there is no East or West.” Soon after, the benediction. It was over. Complete. </w:t>
      </w:r>
    </w:p>
    <w:p w14:paraId="2162141E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lastRenderedPageBreak/>
        <w:t xml:space="preserve">Nothing had happened. No angels, fireworks, glimpses of heaven. I </w:t>
      </w:r>
      <w:proofErr w:type="gramStart"/>
      <w:r w:rsidRPr="007A63EF">
        <w:rPr>
          <w:sz w:val="28"/>
          <w:szCs w:val="28"/>
        </w:rPr>
        <w:t>wouldn’t</w:t>
      </w:r>
      <w:proofErr w:type="gramEnd"/>
      <w:r w:rsidRPr="007A63EF">
        <w:rPr>
          <w:sz w:val="28"/>
          <w:szCs w:val="28"/>
        </w:rPr>
        <w:t xml:space="preserve"> say I was disappointed. Rather I </w:t>
      </w:r>
      <w:proofErr w:type="gramStart"/>
      <w:r w:rsidRPr="007A63EF">
        <w:rPr>
          <w:sz w:val="28"/>
          <w:szCs w:val="28"/>
        </w:rPr>
        <w:t>couldn’t</w:t>
      </w:r>
      <w:proofErr w:type="gramEnd"/>
      <w:r w:rsidRPr="007A63EF">
        <w:rPr>
          <w:sz w:val="28"/>
          <w:szCs w:val="28"/>
        </w:rPr>
        <w:t xml:space="preserve"> fathom where I had gone wrong. How could I slip up? Was my plan too good to be true? </w:t>
      </w:r>
    </w:p>
    <w:p w14:paraId="0C74658B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I was yearning to inhabit a holy </w:t>
      </w:r>
      <w:proofErr w:type="spellStart"/>
      <w:proofErr w:type="gramStart"/>
      <w:r w:rsidRPr="007A63EF">
        <w:rPr>
          <w:sz w:val="28"/>
          <w:szCs w:val="28"/>
        </w:rPr>
        <w:t>place..</w:t>
      </w:r>
      <w:proofErr w:type="gramEnd"/>
      <w:r w:rsidRPr="007A63EF">
        <w:rPr>
          <w:sz w:val="28"/>
          <w:szCs w:val="28"/>
        </w:rPr>
        <w:t>a</w:t>
      </w:r>
      <w:proofErr w:type="spellEnd"/>
      <w:r w:rsidRPr="007A63EF">
        <w:rPr>
          <w:sz w:val="28"/>
          <w:szCs w:val="28"/>
        </w:rPr>
        <w:t xml:space="preserve"> place next to God, protected, safe, free from </w:t>
      </w:r>
      <w:proofErr w:type="spellStart"/>
      <w:r w:rsidRPr="007A63EF">
        <w:rPr>
          <w:sz w:val="28"/>
          <w:szCs w:val="28"/>
        </w:rPr>
        <w:t>falling.and</w:t>
      </w:r>
      <w:proofErr w:type="spellEnd"/>
      <w:r w:rsidRPr="007A63EF">
        <w:rPr>
          <w:sz w:val="28"/>
          <w:szCs w:val="28"/>
        </w:rPr>
        <w:t xml:space="preserve"> failing Please make my yours, Lord, make me holy! </w:t>
      </w:r>
    </w:p>
    <w:p w14:paraId="04D9920B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I wanted to be called, to be a part, not an appendage, not a child, I wanted to be a disciple like all of us want to be. </w:t>
      </w:r>
      <w:r w:rsidRPr="007A63EF">
        <w:rPr>
          <w:i/>
          <w:iCs/>
          <w:sz w:val="28"/>
          <w:szCs w:val="28"/>
        </w:rPr>
        <w:t>Was I not called?</w:t>
      </w:r>
      <w:r w:rsidRPr="007A63EF">
        <w:rPr>
          <w:sz w:val="28"/>
          <w:szCs w:val="28"/>
        </w:rPr>
        <w:t xml:space="preserve"> </w:t>
      </w:r>
    </w:p>
    <w:p w14:paraId="2DC29499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Luke gives us a disciple story where a call does go out. Jesus calls Simon, </w:t>
      </w:r>
      <w:proofErr w:type="gramStart"/>
      <w:r w:rsidRPr="007A63EF">
        <w:rPr>
          <w:sz w:val="28"/>
          <w:szCs w:val="28"/>
        </w:rPr>
        <w:t>James</w:t>
      </w:r>
      <w:proofErr w:type="gramEnd"/>
      <w:r w:rsidRPr="007A63EF">
        <w:rPr>
          <w:sz w:val="28"/>
          <w:szCs w:val="28"/>
        </w:rPr>
        <w:t xml:space="preserve"> and John. </w:t>
      </w:r>
      <w:proofErr w:type="gramStart"/>
      <w:r w:rsidRPr="007A63EF">
        <w:rPr>
          <w:sz w:val="28"/>
          <w:szCs w:val="28"/>
        </w:rPr>
        <w:t>They’re</w:t>
      </w:r>
      <w:proofErr w:type="gramEnd"/>
      <w:r w:rsidRPr="007A63EF">
        <w:rPr>
          <w:sz w:val="28"/>
          <w:szCs w:val="28"/>
        </w:rPr>
        <w:t xml:space="preserve"> fishermen, been out all night with no luck. They come back to shore to mend nets, get ready for tomorrow. They find Jesus nearby, the one some are calling Messiah. </w:t>
      </w:r>
      <w:proofErr w:type="gramStart"/>
      <w:r w:rsidRPr="007A63EF">
        <w:rPr>
          <w:sz w:val="28"/>
          <w:szCs w:val="28"/>
        </w:rPr>
        <w:t>He’s</w:t>
      </w:r>
      <w:proofErr w:type="gramEnd"/>
      <w:r w:rsidRPr="007A63EF">
        <w:rPr>
          <w:sz w:val="28"/>
          <w:szCs w:val="28"/>
        </w:rPr>
        <w:t xml:space="preserve"> telling stories as the listening crowds grow. They press in, Jesus keeps stepping </w:t>
      </w:r>
      <w:proofErr w:type="gramStart"/>
      <w:r w:rsidRPr="007A63EF">
        <w:rPr>
          <w:sz w:val="28"/>
          <w:szCs w:val="28"/>
        </w:rPr>
        <w:t>back ,seeking</w:t>
      </w:r>
      <w:proofErr w:type="gramEnd"/>
      <w:r w:rsidRPr="007A63EF">
        <w:rPr>
          <w:sz w:val="28"/>
          <w:szCs w:val="28"/>
        </w:rPr>
        <w:t xml:space="preserve"> room, and finally comes to the edge, the shoreline, and up against Simon’s boat perched there. He climbs in to finish the story. He’s </w:t>
      </w:r>
      <w:proofErr w:type="gramStart"/>
      <w:r w:rsidRPr="007A63EF">
        <w:rPr>
          <w:sz w:val="28"/>
          <w:szCs w:val="28"/>
        </w:rPr>
        <w:t>weary</w:t>
      </w:r>
      <w:proofErr w:type="gramEnd"/>
      <w:r w:rsidRPr="007A63EF">
        <w:rPr>
          <w:sz w:val="28"/>
          <w:szCs w:val="28"/>
        </w:rPr>
        <w:t xml:space="preserve"> and needs some quiet. He turns to Simon Peter: “Set out to sea.” Peter protests. Jesus insists. You know what happens then. </w:t>
      </w:r>
    </w:p>
    <w:p w14:paraId="44D380E2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Peter is dumbfounded, and instantly feels unworthy of this tremendous gift of fish that Jesus provides. Peter say, </w:t>
      </w:r>
      <w:proofErr w:type="gramStart"/>
      <w:r w:rsidRPr="007A63EF">
        <w:rPr>
          <w:sz w:val="28"/>
          <w:szCs w:val="28"/>
        </w:rPr>
        <w:t>essentially,,</w:t>
      </w:r>
      <w:proofErr w:type="gramEnd"/>
      <w:r w:rsidRPr="007A63EF">
        <w:rPr>
          <w:sz w:val="28"/>
          <w:szCs w:val="28"/>
        </w:rPr>
        <w:t xml:space="preserve"> “I’m unworthy, preacher; I’m not holy enough. I </w:t>
      </w:r>
      <w:proofErr w:type="gramStart"/>
      <w:r w:rsidRPr="007A63EF">
        <w:rPr>
          <w:sz w:val="28"/>
          <w:szCs w:val="28"/>
        </w:rPr>
        <w:t>can’t</w:t>
      </w:r>
      <w:proofErr w:type="gramEnd"/>
      <w:r w:rsidRPr="007A63EF">
        <w:rPr>
          <w:sz w:val="28"/>
          <w:szCs w:val="28"/>
        </w:rPr>
        <w:t xml:space="preserve"> be </w:t>
      </w:r>
      <w:r w:rsidRPr="007A63EF">
        <w:rPr>
          <w:i/>
          <w:iCs/>
          <w:sz w:val="28"/>
          <w:szCs w:val="28"/>
        </w:rPr>
        <w:t>made</w:t>
      </w:r>
      <w:r w:rsidRPr="007A63EF">
        <w:rPr>
          <w:sz w:val="28"/>
          <w:szCs w:val="28"/>
        </w:rPr>
        <w:t xml:space="preserve"> holy enough to be so close to you. </w:t>
      </w:r>
    </w:p>
    <w:p w14:paraId="1C137102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Jesus’ </w:t>
      </w:r>
      <w:proofErr w:type="gramStart"/>
      <w:r w:rsidRPr="007A63EF">
        <w:rPr>
          <w:sz w:val="28"/>
          <w:szCs w:val="28"/>
        </w:rPr>
        <w:t>reply?:</w:t>
      </w:r>
      <w:proofErr w:type="gramEnd"/>
      <w:r w:rsidRPr="007A63EF">
        <w:rPr>
          <w:sz w:val="28"/>
          <w:szCs w:val="28"/>
        </w:rPr>
        <w:t xml:space="preserve"> “Don’t worry about your humanity, your imperfections. </w:t>
      </w:r>
      <w:proofErr w:type="gramStart"/>
      <w:r w:rsidRPr="007A63EF">
        <w:rPr>
          <w:sz w:val="28"/>
          <w:szCs w:val="28"/>
        </w:rPr>
        <w:t>You’ll</w:t>
      </w:r>
      <w:proofErr w:type="gramEnd"/>
      <w:r w:rsidRPr="007A63EF">
        <w:rPr>
          <w:sz w:val="28"/>
          <w:szCs w:val="28"/>
        </w:rPr>
        <w:t xml:space="preserve"> do fine with me. Come along, let’s get on with </w:t>
      </w:r>
      <w:proofErr w:type="gramStart"/>
      <w:r w:rsidRPr="007A63EF">
        <w:rPr>
          <w:sz w:val="28"/>
          <w:szCs w:val="28"/>
        </w:rPr>
        <w:t>life.“</w:t>
      </w:r>
      <w:proofErr w:type="gramEnd"/>
      <w:r w:rsidRPr="007A63EF">
        <w:rPr>
          <w:sz w:val="28"/>
          <w:szCs w:val="28"/>
        </w:rPr>
        <w:t xml:space="preserve"> </w:t>
      </w:r>
    </w:p>
    <w:p w14:paraId="11BABE5A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Wanting to be disciples, wanting to be holy, but knowing we </w:t>
      </w:r>
      <w:proofErr w:type="gramStart"/>
      <w:r w:rsidRPr="007A63EF">
        <w:rPr>
          <w:sz w:val="28"/>
          <w:szCs w:val="28"/>
        </w:rPr>
        <w:t>can’t</w:t>
      </w:r>
      <w:proofErr w:type="gramEnd"/>
      <w:r w:rsidRPr="007A63EF">
        <w:rPr>
          <w:sz w:val="28"/>
          <w:szCs w:val="28"/>
        </w:rPr>
        <w:t xml:space="preserve"> make it happen ourselves, I invite you to the meal each of us first had some time ago. By the way, how many is it for you? </w:t>
      </w:r>
    </w:p>
    <w:p w14:paraId="49F5C410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>I probably speak for all of you, that a paper bag sacrament is about half of what we would like to be celebrating, like to be remembering today. So be it.</w:t>
      </w:r>
    </w:p>
    <w:p w14:paraId="71E5A8A6" w14:textId="77777777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 Remember “eucharist” the Greek word Luke uses for this meal means, thanksgiving, grateful. Holy evidently </w:t>
      </w:r>
      <w:proofErr w:type="gramStart"/>
      <w:r w:rsidRPr="007A63EF">
        <w:rPr>
          <w:sz w:val="28"/>
          <w:szCs w:val="28"/>
        </w:rPr>
        <w:t>isn’t</w:t>
      </w:r>
      <w:proofErr w:type="gramEnd"/>
      <w:r w:rsidRPr="007A63EF">
        <w:rPr>
          <w:sz w:val="28"/>
          <w:szCs w:val="28"/>
        </w:rPr>
        <w:t xml:space="preserve"> tied to the meal. </w:t>
      </w:r>
      <w:proofErr w:type="gramStart"/>
      <w:r w:rsidRPr="007A63EF">
        <w:rPr>
          <w:sz w:val="28"/>
          <w:szCs w:val="28"/>
        </w:rPr>
        <w:t>So</w:t>
      </w:r>
      <w:proofErr w:type="gramEnd"/>
      <w:r w:rsidRPr="007A63EF">
        <w:rPr>
          <w:sz w:val="28"/>
          <w:szCs w:val="28"/>
        </w:rPr>
        <w:t xml:space="preserve"> we won’t be magically remade. </w:t>
      </w:r>
    </w:p>
    <w:p w14:paraId="67E92714" w14:textId="768D0C1E" w:rsid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 xml:space="preserve">Yet, we have all been, like Peter, </w:t>
      </w:r>
      <w:proofErr w:type="gramStart"/>
      <w:r w:rsidRPr="007A63EF">
        <w:rPr>
          <w:sz w:val="28"/>
          <w:szCs w:val="28"/>
        </w:rPr>
        <w:t>James</w:t>
      </w:r>
      <w:proofErr w:type="gramEnd"/>
      <w:r w:rsidRPr="007A63EF">
        <w:rPr>
          <w:sz w:val="28"/>
          <w:szCs w:val="28"/>
        </w:rPr>
        <w:t xml:space="preserve"> or John, called here. Some of us with a grasp on why we’re here</w:t>
      </w:r>
      <w:proofErr w:type="gramStart"/>
      <w:r w:rsidRPr="007A63EF">
        <w:rPr>
          <w:sz w:val="28"/>
          <w:szCs w:val="28"/>
        </w:rPr>
        <w:t>, ,</w:t>
      </w:r>
      <w:proofErr w:type="gramEnd"/>
      <w:r w:rsidRPr="007A63EF">
        <w:rPr>
          <w:sz w:val="28"/>
          <w:szCs w:val="28"/>
        </w:rPr>
        <w:t xml:space="preserve"> most of us a little hazy on what being called means particularly or us. Nonetheless </w:t>
      </w:r>
      <w:proofErr w:type="gramStart"/>
      <w:r w:rsidRPr="007A63EF">
        <w:rPr>
          <w:sz w:val="28"/>
          <w:szCs w:val="28"/>
        </w:rPr>
        <w:t>we’re</w:t>
      </w:r>
      <w:proofErr w:type="gramEnd"/>
      <w:r w:rsidRPr="007A63EF">
        <w:rPr>
          <w:sz w:val="28"/>
          <w:szCs w:val="28"/>
        </w:rPr>
        <w:t xml:space="preserve"> grateful to have this meal, grateful to be followers of Christ, as unholy, as ordinary, as we may be. So be it. </w:t>
      </w:r>
    </w:p>
    <w:p w14:paraId="055EB74F" w14:textId="1283DE05" w:rsidR="00062C4F" w:rsidRPr="007A63EF" w:rsidRDefault="007A63EF">
      <w:pPr>
        <w:rPr>
          <w:sz w:val="28"/>
          <w:szCs w:val="28"/>
        </w:rPr>
      </w:pPr>
      <w:r w:rsidRPr="007A63EF">
        <w:rPr>
          <w:sz w:val="28"/>
          <w:szCs w:val="28"/>
        </w:rPr>
        <w:t>Amen and amen.</w:t>
      </w:r>
    </w:p>
    <w:sectPr w:rsidR="00062C4F" w:rsidRPr="007A63EF" w:rsidSect="007A6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sDQyMjaxsDAzMjFR0lEKTi0uzszPAykwrAUAjRzUvywAAAA="/>
  </w:docVars>
  <w:rsids>
    <w:rsidRoot w:val="007A63EF"/>
    <w:rsid w:val="007A63EF"/>
    <w:rsid w:val="00C118A5"/>
    <w:rsid w:val="00C346F8"/>
    <w:rsid w:val="00F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8118"/>
  <w15:chartTrackingRefBased/>
  <w15:docId w15:val="{66284BB9-ED60-41D1-B28C-3068D724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Administrator</dc:creator>
  <cp:keywords/>
  <dc:description/>
  <cp:lastModifiedBy>Church Administrator</cp:lastModifiedBy>
  <cp:revision>1</cp:revision>
  <dcterms:created xsi:type="dcterms:W3CDTF">2021-07-12T18:46:00Z</dcterms:created>
  <dcterms:modified xsi:type="dcterms:W3CDTF">2021-07-12T18:55:00Z</dcterms:modified>
</cp:coreProperties>
</file>